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B798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FUNDAÇÃO MUNICIPAL DE SAÚDE DE NITERÓI</w:t>
      </w:r>
    </w:p>
    <w:p w14:paraId="12660522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14:paraId="6EDFA4B1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COMISSÃO PERMANENTE DE PREGÃO</w:t>
      </w:r>
    </w:p>
    <w:p w14:paraId="14BE151C" w14:textId="77777777" w:rsidR="005773B3" w:rsidRPr="0000180F" w:rsidRDefault="005773B3" w:rsidP="005773B3">
      <w:pPr>
        <w:rPr>
          <w:b/>
          <w:bCs/>
          <w:sz w:val="20"/>
          <w:szCs w:val="20"/>
        </w:rPr>
      </w:pPr>
    </w:p>
    <w:p w14:paraId="5B3CA1EC" w14:textId="77777777" w:rsidR="005773B3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COMUNICADO</w:t>
      </w:r>
    </w:p>
    <w:p w14:paraId="401CB0E7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14:paraId="27BB636A" w14:textId="6B37C06E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PREGÃO</w:t>
      </w:r>
      <w:r w:rsidR="00236B95">
        <w:rPr>
          <w:b/>
          <w:bCs/>
          <w:sz w:val="20"/>
          <w:szCs w:val="20"/>
        </w:rPr>
        <w:t xml:space="preserve"> ELETRÔNICO </w:t>
      </w:r>
      <w:r w:rsidR="001F72FA">
        <w:rPr>
          <w:b/>
          <w:bCs/>
          <w:sz w:val="20"/>
          <w:szCs w:val="20"/>
        </w:rPr>
        <w:t>1</w:t>
      </w:r>
      <w:r w:rsidR="003775C2">
        <w:rPr>
          <w:b/>
          <w:bCs/>
          <w:sz w:val="20"/>
          <w:szCs w:val="20"/>
        </w:rPr>
        <w:t>2</w:t>
      </w:r>
      <w:r w:rsidR="00236B95">
        <w:rPr>
          <w:b/>
          <w:bCs/>
          <w:sz w:val="20"/>
          <w:szCs w:val="20"/>
        </w:rPr>
        <w:t>/2022</w:t>
      </w:r>
    </w:p>
    <w:p w14:paraId="5AE196A6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14:paraId="1B5D408A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SESSÃO ADIADA</w:t>
      </w:r>
    </w:p>
    <w:p w14:paraId="6381A6A0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7FE246AD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26BE5309" w14:textId="6D1E4132" w:rsidR="004A7493" w:rsidRPr="00CA6B42" w:rsidRDefault="0000180F" w:rsidP="00CA6B42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  <w:r w:rsidRPr="00CA6B42">
        <w:rPr>
          <w:sz w:val="22"/>
          <w:szCs w:val="22"/>
        </w:rPr>
        <w:t xml:space="preserve">Ficam informadas as empresas interessadas em participar do </w:t>
      </w:r>
      <w:r w:rsidRPr="00CA6B42">
        <w:rPr>
          <w:b/>
          <w:sz w:val="22"/>
          <w:szCs w:val="22"/>
        </w:rPr>
        <w:t>PREGÃO</w:t>
      </w:r>
      <w:r w:rsidR="00236B95">
        <w:rPr>
          <w:b/>
          <w:sz w:val="22"/>
          <w:szCs w:val="22"/>
        </w:rPr>
        <w:t xml:space="preserve"> ELETRÔNICO Nº </w:t>
      </w:r>
      <w:r w:rsidR="001F72FA">
        <w:rPr>
          <w:b/>
          <w:sz w:val="22"/>
          <w:szCs w:val="22"/>
        </w:rPr>
        <w:t>1</w:t>
      </w:r>
      <w:r w:rsidR="003775C2">
        <w:rPr>
          <w:b/>
          <w:sz w:val="22"/>
          <w:szCs w:val="22"/>
        </w:rPr>
        <w:t>2</w:t>
      </w:r>
      <w:r w:rsidR="00236B95">
        <w:rPr>
          <w:b/>
          <w:sz w:val="22"/>
          <w:szCs w:val="22"/>
        </w:rPr>
        <w:t>/2022</w:t>
      </w:r>
      <w:r w:rsidR="00CA6B42">
        <w:rPr>
          <w:b/>
          <w:sz w:val="22"/>
          <w:szCs w:val="22"/>
        </w:rPr>
        <w:t xml:space="preserve">, </w:t>
      </w:r>
      <w:r w:rsidRPr="00CA6B42">
        <w:rPr>
          <w:sz w:val="22"/>
          <w:szCs w:val="22"/>
        </w:rPr>
        <w:t xml:space="preserve">referente ao Processo nº </w:t>
      </w:r>
      <w:r w:rsidR="00236B95">
        <w:rPr>
          <w:b/>
          <w:sz w:val="22"/>
          <w:szCs w:val="22"/>
        </w:rPr>
        <w:t>200/</w:t>
      </w:r>
      <w:r w:rsidR="003775C2">
        <w:rPr>
          <w:b/>
          <w:sz w:val="22"/>
          <w:szCs w:val="22"/>
        </w:rPr>
        <w:t>8439</w:t>
      </w:r>
      <w:r w:rsidR="00236B95">
        <w:rPr>
          <w:b/>
          <w:sz w:val="22"/>
          <w:szCs w:val="22"/>
        </w:rPr>
        <w:t>/202</w:t>
      </w:r>
      <w:r w:rsidR="003775C2">
        <w:rPr>
          <w:b/>
          <w:sz w:val="22"/>
          <w:szCs w:val="22"/>
        </w:rPr>
        <w:t>1</w:t>
      </w:r>
      <w:r w:rsidRPr="00CA6B42">
        <w:rPr>
          <w:sz w:val="22"/>
          <w:szCs w:val="22"/>
        </w:rPr>
        <w:t xml:space="preserve">, cujo objeto é </w:t>
      </w:r>
      <w:bookmarkStart w:id="0" w:name="_Hlk109039225"/>
      <w:r w:rsidR="003775C2" w:rsidRPr="003775C2">
        <w:rPr>
          <w:b/>
          <w:caps/>
          <w:sz w:val="20"/>
          <w:szCs w:val="20"/>
        </w:rPr>
        <w:t xml:space="preserve">Contratação de empresa para a prestação de </w:t>
      </w:r>
      <w:r w:rsidR="003775C2" w:rsidRPr="003775C2">
        <w:rPr>
          <w:b/>
          <w:sz w:val="20"/>
          <w:szCs w:val="20"/>
        </w:rPr>
        <w:t>SERVIÇOS ESPECIALIZADOS E CONTINUADOS DE LIMPEZA, DESINFECÇÃO, HIGIENIZAÇÃO E TRATAMENTO DE PISOS NAS UNIDADES DA FUNDAÇÃO MUNICIPAL DE SAÚDE DE NITERÓI (FMS); LIMPEZA, DESINFECÇÃO E HIGIENIZAÇÃO DAS AMBULÂNCIAS LOTADAS NAS UNIDADES DE SAÚDE DA FMS; DESINSETIZAÇÃO E DESRATIZAÇÃO DAS UNIDADES DA FMS; BEM COMO SERVIÇOS DE</w:t>
      </w:r>
      <w:r w:rsidR="003775C2" w:rsidRPr="003775C2">
        <w:rPr>
          <w:sz w:val="20"/>
          <w:szCs w:val="20"/>
        </w:rPr>
        <w:t xml:space="preserve"> </w:t>
      </w:r>
      <w:r w:rsidR="003775C2" w:rsidRPr="003775C2">
        <w:rPr>
          <w:b/>
          <w:sz w:val="20"/>
          <w:szCs w:val="20"/>
        </w:rPr>
        <w:t>LIMPEZA E HIGIENIZAÇÃO DOS RESERVATÓRIOS D’ÁGUA (CISTERNAS E CAIXAS D’ÁGUA), COM REALIZAÇÃO DE POTABILIDADE, NAS UNIDADES DA FMS</w:t>
      </w:r>
      <w:bookmarkStart w:id="1" w:name="_GoBack"/>
      <w:bookmarkEnd w:id="0"/>
      <w:bookmarkEnd w:id="1"/>
      <w:r w:rsidRPr="00CA6B42">
        <w:rPr>
          <w:sz w:val="22"/>
          <w:szCs w:val="22"/>
        </w:rPr>
        <w:t xml:space="preserve">, que fica adiada, </w:t>
      </w:r>
      <w:proofErr w:type="spellStart"/>
      <w:r w:rsidRPr="00CA6B42">
        <w:rPr>
          <w:i/>
          <w:sz w:val="22"/>
          <w:szCs w:val="22"/>
        </w:rPr>
        <w:t>sine</w:t>
      </w:r>
      <w:proofErr w:type="spellEnd"/>
      <w:r w:rsidRPr="00CA6B42">
        <w:rPr>
          <w:i/>
          <w:sz w:val="22"/>
          <w:szCs w:val="22"/>
        </w:rPr>
        <w:t xml:space="preserve"> die</w:t>
      </w:r>
      <w:r w:rsidR="0092362B">
        <w:rPr>
          <w:sz w:val="22"/>
          <w:szCs w:val="22"/>
        </w:rPr>
        <w:t xml:space="preserve"> </w:t>
      </w:r>
      <w:r w:rsidR="0092362B" w:rsidRPr="0092362B">
        <w:rPr>
          <w:b/>
          <w:sz w:val="22"/>
          <w:szCs w:val="22"/>
        </w:rPr>
        <w:t>PARA AJUSTES NO EDITAL</w:t>
      </w:r>
      <w:r w:rsidR="0092362B">
        <w:rPr>
          <w:sz w:val="22"/>
          <w:szCs w:val="22"/>
        </w:rPr>
        <w:t>,</w:t>
      </w:r>
      <w:r w:rsidR="00B26FD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a sessão pública</w:t>
      </w:r>
      <w:r w:rsidR="00CA6B42">
        <w:rPr>
          <w:sz w:val="22"/>
          <w:szCs w:val="22"/>
        </w:rPr>
        <w:t xml:space="preserve"> do pregão eletrônico</w:t>
      </w:r>
      <w:r w:rsidR="00CA6B42" w:rsidRPr="00CA6B4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de abertura do referido certame</w:t>
      </w:r>
      <w:r w:rsidRPr="0000180F">
        <w:t>.</w:t>
      </w:r>
      <w:r>
        <w:t xml:space="preserve"> </w:t>
      </w:r>
      <w:r w:rsidR="00363000">
        <w:t xml:space="preserve"> </w:t>
      </w:r>
      <w:r>
        <w:t xml:space="preserve">  </w:t>
      </w:r>
    </w:p>
    <w:sectPr w:rsidR="004A7493" w:rsidRPr="00CA6B42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8A8D5" w14:textId="77777777" w:rsidR="00572E37" w:rsidRDefault="00572E37" w:rsidP="0000180F">
      <w:r>
        <w:separator/>
      </w:r>
    </w:p>
  </w:endnote>
  <w:endnote w:type="continuationSeparator" w:id="0">
    <w:p w14:paraId="0EDB1071" w14:textId="77777777" w:rsidR="00572E37" w:rsidRDefault="00572E37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4413B" w14:textId="77777777" w:rsidR="00572E37" w:rsidRDefault="00572E37" w:rsidP="0000180F">
      <w:r>
        <w:separator/>
      </w:r>
    </w:p>
  </w:footnote>
  <w:footnote w:type="continuationSeparator" w:id="0">
    <w:p w14:paraId="15D8A550" w14:textId="77777777" w:rsidR="00572E37" w:rsidRDefault="00572E37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180F"/>
    <w:rsid w:val="00007F8B"/>
    <w:rsid w:val="00052D57"/>
    <w:rsid w:val="00123157"/>
    <w:rsid w:val="001F72FA"/>
    <w:rsid w:val="00236B95"/>
    <w:rsid w:val="00363000"/>
    <w:rsid w:val="003772AD"/>
    <w:rsid w:val="003775C2"/>
    <w:rsid w:val="0044518C"/>
    <w:rsid w:val="004A7493"/>
    <w:rsid w:val="004C1473"/>
    <w:rsid w:val="0055014C"/>
    <w:rsid w:val="00572E37"/>
    <w:rsid w:val="005773B3"/>
    <w:rsid w:val="00607645"/>
    <w:rsid w:val="0061503C"/>
    <w:rsid w:val="0063616F"/>
    <w:rsid w:val="00666192"/>
    <w:rsid w:val="006B4C1A"/>
    <w:rsid w:val="007A535E"/>
    <w:rsid w:val="007B7377"/>
    <w:rsid w:val="0092362B"/>
    <w:rsid w:val="00A21F2E"/>
    <w:rsid w:val="00AC7ED9"/>
    <w:rsid w:val="00B26FD2"/>
    <w:rsid w:val="00B64DF6"/>
    <w:rsid w:val="00C546FE"/>
    <w:rsid w:val="00CA6B42"/>
    <w:rsid w:val="00CC17C7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373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2</cp:revision>
  <cp:lastPrinted>2022-05-06T17:24:00Z</cp:lastPrinted>
  <dcterms:created xsi:type="dcterms:W3CDTF">2022-12-15T15:09:00Z</dcterms:created>
  <dcterms:modified xsi:type="dcterms:W3CDTF">2022-12-15T15:09:00Z</dcterms:modified>
</cp:coreProperties>
</file>